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559DB7A7" wp14:editId="1E9B5D75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861848" cy="787827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48" cy="787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</w:t>
      </w:r>
      <w:r w:rsidR="005D0983"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</w:t>
      </w:r>
      <w:r w:rsidR="00A456CC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>Martin Chudý</w:t>
      </w:r>
    </w:p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Hlavný veterinárny lekár</w:t>
      </w:r>
    </w:p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Slovenskej republiky</w:t>
      </w:r>
    </w:p>
    <w:p w:rsidR="00AC1EAF" w:rsidRPr="00C05A4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5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:rsidR="00AC1EAF" w:rsidRPr="00C026BB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Č. </w:t>
      </w:r>
      <w:r w:rsidR="00346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 MNO-</w:t>
      </w:r>
      <w:r w:rsidR="00110ECD" w:rsidRPr="00B144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</w:t>
      </w:r>
      <w:r w:rsidR="00B144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215</w:t>
      </w:r>
      <w:r w:rsidR="00C026BB" w:rsidRPr="00AC42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/2025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Bratislava, </w:t>
      </w:r>
      <w:r w:rsidR="001B66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7</w:t>
      </w:r>
      <w:r w:rsidR="00A456CC" w:rsidRPr="001E3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 w:rsidRPr="001E3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4D08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4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2025</w:t>
      </w:r>
    </w:p>
    <w:p w:rsidR="00AC1EAF" w:rsidRPr="00A45490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s</w:t>
      </w: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 6534/2025-220</w:t>
      </w:r>
      <w:r w:rsidR="00C55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</w:t>
      </w:r>
      <w:r w:rsidR="00110E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1</w:t>
      </w:r>
      <w:r w:rsidR="001B66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1</w:t>
      </w:r>
    </w:p>
    <w:p w:rsidR="00AC1EA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C026BB" w:rsidRPr="00D374DD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AC1EAF" w:rsidRPr="00D374DD" w:rsidRDefault="007758CE" w:rsidP="00A45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MIMORIADNE   NÚDZOVÉ   OPATRENIA – </w:t>
      </w:r>
      <w:r w:rsidRPr="001E3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DODATOK č. </w:t>
      </w:r>
      <w:r w:rsidR="001B6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9</w:t>
      </w:r>
    </w:p>
    <w:p w:rsidR="00C026BB" w:rsidRPr="00D374DD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5D0983" w:rsidRPr="00AF260E" w:rsidRDefault="00AC1EAF" w:rsidP="00C05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Na základe § 6 ods. 5 písm. a) a § 34 ods. 1 písm. b) zákona č. 39/2007 Z.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z. o veterinárnej starostlivosti v znení neskorších predpisov tým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ito mimoriadnymi n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ú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dzovými opatreniami 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s platnosťou a účinnosťou </w:t>
      </w:r>
      <w:r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od </w:t>
      </w:r>
      <w:r w:rsidR="001B661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7</w:t>
      </w:r>
      <w:r w:rsidR="00A456CC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.</w:t>
      </w:r>
      <w:r w:rsidR="002E65A6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4D08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4</w:t>
      </w:r>
      <w:r w:rsidR="00A456CC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.</w:t>
      </w:r>
      <w:r w:rsidR="002E65A6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2025</w:t>
      </w:r>
      <w:r w:rsidR="00D374DD"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1B661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12:00 hod. </w:t>
      </w:r>
      <w:r w:rsidR="00D374DD"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do odvolania</w:t>
      </w:r>
    </w:p>
    <w:p w:rsidR="00AC1EAF" w:rsidRDefault="00AC1EAF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</w:p>
    <w:p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Mimoriadne núdzové opatrenia Č. z. MNO-2550/2025, 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s. 6534/2025-220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zo d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ňa 21. 3. 2025 </w:t>
      </w:r>
      <w:r w:rsidR="001B661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dopĺňam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D018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písmene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 </w:t>
      </w:r>
      <w:r w:rsidR="001B661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bod</w:t>
      </w:r>
      <w:r w:rsidR="001B661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1B661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1B661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 6b.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nasledovne:</w:t>
      </w:r>
    </w:p>
    <w:p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B661B" w:rsidRDefault="001B661B" w:rsidP="00C6351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6a. zriadenie evidencie všetkých osôb vstupujúcich a vystupujúcich z chovu vnímavých zvierat v rozsahu minimálne týchto údajov: </w:t>
      </w:r>
      <w:r w:rsidR="00EB0A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dátum a čas vstupu do chovu</w:t>
      </w:r>
      <w:r w:rsidR="00D018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EB0A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identifikácia osoby</w:t>
      </w:r>
      <w:r w:rsidR="00C17A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</w:t>
      </w:r>
      <w:r w:rsidR="00C635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titul, meno, priezvisko, adresa bydliska, </w:t>
      </w:r>
      <w:r w:rsidR="00C635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číslo občianskeho preukazu alebo iného obdobného preukazu totožnosti</w:t>
      </w:r>
      <w:r w:rsidR="00C17A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  <w:r w:rsidR="00EB0A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D018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dôvod vstupu</w:t>
      </w:r>
      <w:r w:rsidR="00EB0A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D018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podpis zaznamenanej osoby; Prevádzkovateľ chovu vnímavých zvierat je povinný odmietnuť vstup do chovu osobe, ktorá nie je oprávnenou osobou na vstup do chovu</w:t>
      </w:r>
      <w:r w:rsidR="00C635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osobe, ktorá odmietne poskytnúť vyššie uvedené údaje alebo podpísať záznam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</w:p>
    <w:p w:rsidR="00005EBB" w:rsidRDefault="001B661B" w:rsidP="00C6351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6b. zriadenie evidencie všetkých dopravných prostriedkov a inej mechanizácie vstupujúcich a vystupujúcich z chovu vnímavých zvierat v rozsahu minimálne týchto údajov:</w:t>
      </w:r>
      <w:r w:rsidR="00EB0A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C635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typ dopravného prostriedku alebo inej mechanizácie, značka dopravného prostriedku alebo inej mechanizácie, EČV dopravného prostriedku alebo inej mechanizácie</w:t>
      </w:r>
      <w:r w:rsidR="00D018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EB0A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dôvod vstupu/výstupu do/z chovu.</w:t>
      </w:r>
      <w:r w:rsidR="00D018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Prevádzkovateľ chovu vnímavých zvierat je povinný odmietnuť </w:t>
      </w:r>
      <w:r w:rsidR="00D018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vjazd a výjazd každého dopravného prostriedku alebo inej mechanizácie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ktorá nie je oprávnen</w:t>
      </w:r>
      <w:r w:rsidR="00D018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</w:t>
      </w:r>
      <w:r w:rsidR="00D018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vjazd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 chovu. </w:t>
      </w:r>
    </w:p>
    <w:p w:rsidR="0004293A" w:rsidRDefault="0004293A" w:rsidP="00C6351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6c. osoby vstupujúce a vystupujúce z chovu musia prejsť cez hygienické </w:t>
      </w:r>
      <w:r w:rsidR="00C635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zariadenie (hygienickú slučku); toto opatrenie súvisí s opatrením podľa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C635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bodov B1a B2,</w:t>
      </w:r>
    </w:p>
    <w:p w:rsidR="0004293A" w:rsidRDefault="0004293A" w:rsidP="00C6351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6d. dopravné prostriedky  a mec</w:t>
      </w:r>
      <w:r w:rsidR="00C635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hanizácia vstupujúce  a vystupujúce z chovu musia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prejsť cez </w:t>
      </w:r>
      <w:r w:rsidR="00C635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účinnú dezinfekčnú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C635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bariéru (dezinfekčný brod, dezinfekčné rohože, a pod.)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a ak je to potrebné aj vykonani</w:t>
      </w:r>
      <w:r w:rsidR="00C635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 dezinfekcie celkového povrchu;</w:t>
      </w:r>
      <w:r w:rsidR="00C17A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C635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toto opatrenie súvisí s opatrením podľa </w:t>
      </w:r>
      <w:r w:rsidR="00C635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bodu B3.</w:t>
      </w:r>
    </w:p>
    <w:p w:rsidR="00110ECD" w:rsidRDefault="00110ECD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4465" w:rsidRDefault="00B14465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4465" w:rsidRDefault="00B14465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0983" w:rsidRPr="002E65A6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422E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0983" w:rsidRPr="002E65A6">
        <w:rPr>
          <w:rFonts w:ascii="Times New Roman" w:hAnsi="Times New Roman" w:cs="Times New Roman"/>
          <w:b/>
          <w:i/>
          <w:sz w:val="24"/>
          <w:szCs w:val="24"/>
        </w:rPr>
        <w:t xml:space="preserve">MVDr. </w:t>
      </w:r>
      <w:r w:rsidR="00DF3FC4" w:rsidRPr="002E65A6">
        <w:rPr>
          <w:rFonts w:ascii="Times New Roman" w:hAnsi="Times New Roman" w:cs="Times New Roman"/>
          <w:b/>
          <w:i/>
          <w:sz w:val="24"/>
          <w:szCs w:val="24"/>
        </w:rPr>
        <w:t>Martin Chudý</w:t>
      </w:r>
    </w:p>
    <w:p w:rsidR="00DB7B0B" w:rsidRDefault="00EE1F19" w:rsidP="00422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422E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0983" w:rsidRPr="00D374DD">
        <w:rPr>
          <w:rFonts w:ascii="Times New Roman" w:hAnsi="Times New Roman" w:cs="Times New Roman"/>
          <w:b/>
          <w:sz w:val="24"/>
          <w:szCs w:val="24"/>
        </w:rPr>
        <w:t>Hlavný veterinárny lekár Slovenskej republik</w:t>
      </w:r>
      <w:r w:rsidR="00F64556">
        <w:rPr>
          <w:rFonts w:ascii="Times New Roman" w:hAnsi="Times New Roman" w:cs="Times New Roman"/>
          <w:b/>
          <w:sz w:val="24"/>
          <w:szCs w:val="24"/>
        </w:rPr>
        <w:t>y</w:t>
      </w:r>
    </w:p>
    <w:p w:rsidR="00422E36" w:rsidRDefault="00422E36" w:rsidP="0042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1" w:rsidRDefault="00D01881" w:rsidP="00D018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465" w:rsidRDefault="00B14465" w:rsidP="00D018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D0983" w:rsidRPr="00B52882" w:rsidRDefault="005D0983" w:rsidP="00D374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b/>
          <w:sz w:val="24"/>
          <w:szCs w:val="24"/>
        </w:rPr>
        <w:t>Na vedomie:</w:t>
      </w:r>
      <w:r w:rsidR="00F64556">
        <w:rPr>
          <w:rFonts w:ascii="Times New Roman" w:hAnsi="Times New Roman" w:cs="Times New Roman"/>
          <w:sz w:val="24"/>
          <w:szCs w:val="24"/>
        </w:rPr>
        <w:t xml:space="preserve"> </w:t>
      </w:r>
      <w:r w:rsidRPr="00A45490">
        <w:rPr>
          <w:rFonts w:ascii="Times New Roman" w:hAnsi="Times New Roman" w:cs="Times New Roman"/>
          <w:sz w:val="24"/>
          <w:szCs w:val="24"/>
        </w:rPr>
        <w:t>Ministerstvo pôdohospodárstva a rozvoja vidieka Slovenskej republiky</w:t>
      </w:r>
      <w:r w:rsidR="00EE1F19" w:rsidRPr="00A454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0983" w:rsidRPr="00B52882" w:rsidSect="00D01881">
      <w:footerReference w:type="default" r:id="rId8"/>
      <w:pgSz w:w="11906" w:h="16838"/>
      <w:pgMar w:top="1417" w:right="1417" w:bottom="851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5AD" w:rsidRDefault="00DA05AD" w:rsidP="00932B3A">
      <w:pPr>
        <w:spacing w:after="0" w:line="240" w:lineRule="auto"/>
      </w:pPr>
      <w:r>
        <w:separator/>
      </w:r>
    </w:p>
  </w:endnote>
  <w:endnote w:type="continuationSeparator" w:id="0">
    <w:p w:rsidR="00DA05AD" w:rsidRDefault="00DA05AD" w:rsidP="0093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7E4" w:rsidRDefault="002307E4">
    <w:pPr>
      <w:pStyle w:val="Pta"/>
      <w:jc w:val="center"/>
    </w:pPr>
  </w:p>
  <w:p w:rsidR="002307E4" w:rsidRDefault="002307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5AD" w:rsidRDefault="00DA05AD" w:rsidP="00932B3A">
      <w:pPr>
        <w:spacing w:after="0" w:line="240" w:lineRule="auto"/>
      </w:pPr>
      <w:r>
        <w:separator/>
      </w:r>
    </w:p>
  </w:footnote>
  <w:footnote w:type="continuationSeparator" w:id="0">
    <w:p w:rsidR="00DA05AD" w:rsidRDefault="00DA05AD" w:rsidP="0093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817"/>
    <w:multiLevelType w:val="hybridMultilevel"/>
    <w:tmpl w:val="6F96355A"/>
    <w:lvl w:ilvl="0" w:tplc="157EC2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A03B0"/>
    <w:multiLevelType w:val="hybridMultilevel"/>
    <w:tmpl w:val="57B664A6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62C669A"/>
    <w:multiLevelType w:val="hybridMultilevel"/>
    <w:tmpl w:val="3C46B74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2B7"/>
    <w:multiLevelType w:val="hybridMultilevel"/>
    <w:tmpl w:val="5E0200D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5617EA"/>
    <w:multiLevelType w:val="hybridMultilevel"/>
    <w:tmpl w:val="65F4B03C"/>
    <w:lvl w:ilvl="0" w:tplc="041B0017">
      <w:start w:val="1"/>
      <w:numFmt w:val="lowerLetter"/>
      <w:lvlText w:val="%1)"/>
      <w:lvlJc w:val="left"/>
      <w:pPr>
        <w:ind w:left="1505" w:hanging="360"/>
      </w:pPr>
    </w:lvl>
    <w:lvl w:ilvl="1" w:tplc="041B0019" w:tentative="1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0C1F3E40"/>
    <w:multiLevelType w:val="hybridMultilevel"/>
    <w:tmpl w:val="A9E672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52A"/>
    <w:multiLevelType w:val="multilevel"/>
    <w:tmpl w:val="B498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8650B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9B564A2"/>
    <w:multiLevelType w:val="hybridMultilevel"/>
    <w:tmpl w:val="8DD478FA"/>
    <w:lvl w:ilvl="0" w:tplc="05C0E1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B536A9"/>
    <w:multiLevelType w:val="hybridMultilevel"/>
    <w:tmpl w:val="A4444A66"/>
    <w:lvl w:ilvl="0" w:tplc="634A7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13229"/>
    <w:multiLevelType w:val="hybridMultilevel"/>
    <w:tmpl w:val="1AB6097E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FE22C4C"/>
    <w:multiLevelType w:val="hybridMultilevel"/>
    <w:tmpl w:val="5A4C6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84D77"/>
    <w:multiLevelType w:val="hybridMultilevel"/>
    <w:tmpl w:val="63FAF48E"/>
    <w:lvl w:ilvl="0" w:tplc="892029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40947"/>
    <w:multiLevelType w:val="hybridMultilevel"/>
    <w:tmpl w:val="59BC151A"/>
    <w:lvl w:ilvl="0" w:tplc="041B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380B378C"/>
    <w:multiLevelType w:val="hybridMultilevel"/>
    <w:tmpl w:val="31562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D7483"/>
    <w:multiLevelType w:val="hybridMultilevel"/>
    <w:tmpl w:val="25689028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1C72BE3"/>
    <w:multiLevelType w:val="hybridMultilevel"/>
    <w:tmpl w:val="C200F82C"/>
    <w:lvl w:ilvl="0" w:tplc="BB427180">
      <w:start w:val="1"/>
      <w:numFmt w:val="decimal"/>
      <w:lvlText w:val="%1."/>
      <w:lvlJc w:val="left"/>
      <w:pPr>
        <w:ind w:left="184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71E6C"/>
    <w:multiLevelType w:val="hybridMultilevel"/>
    <w:tmpl w:val="ABB003A8"/>
    <w:lvl w:ilvl="0" w:tplc="A96296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A3E6B"/>
    <w:multiLevelType w:val="hybridMultilevel"/>
    <w:tmpl w:val="6278F156"/>
    <w:lvl w:ilvl="0" w:tplc="F45ACA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000000" w:themeColor="text1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AA474C"/>
    <w:multiLevelType w:val="hybridMultilevel"/>
    <w:tmpl w:val="45C61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F4874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 w15:restartNumberingAfterBreak="0">
    <w:nsid w:val="7AA90A2E"/>
    <w:multiLevelType w:val="hybridMultilevel"/>
    <w:tmpl w:val="BD3EA720"/>
    <w:lvl w:ilvl="0" w:tplc="E9FC0B1E">
      <w:start w:val="1"/>
      <w:numFmt w:val="upp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80DA8">
      <w:start w:val="1"/>
      <w:numFmt w:val="decimal"/>
      <w:lvlText w:val="%2."/>
      <w:lvlJc w:val="left"/>
      <w:pPr>
        <w:ind w:left="184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06406">
      <w:start w:val="1"/>
      <w:numFmt w:val="lowerRoman"/>
      <w:lvlText w:val="%3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8F946">
      <w:start w:val="1"/>
      <w:numFmt w:val="decimal"/>
      <w:lvlText w:val="%4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D40FB4">
      <w:start w:val="1"/>
      <w:numFmt w:val="lowerRoman"/>
      <w:lvlText w:val="%6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CCE112">
      <w:start w:val="1"/>
      <w:numFmt w:val="decimal"/>
      <w:lvlText w:val="%7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6D5F4">
      <w:start w:val="1"/>
      <w:numFmt w:val="lowerRoman"/>
      <w:lvlText w:val="%9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FC487F"/>
    <w:multiLevelType w:val="hybridMultilevel"/>
    <w:tmpl w:val="1F008E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D6F20"/>
    <w:multiLevelType w:val="hybridMultilevel"/>
    <w:tmpl w:val="6EE6E360"/>
    <w:lvl w:ilvl="0" w:tplc="1CC618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23"/>
  </w:num>
  <w:num w:numId="5">
    <w:abstractNumId w:val="19"/>
  </w:num>
  <w:num w:numId="6">
    <w:abstractNumId w:val="1"/>
  </w:num>
  <w:num w:numId="7">
    <w:abstractNumId w:val="10"/>
  </w:num>
  <w:num w:numId="8">
    <w:abstractNumId w:val="4"/>
  </w:num>
  <w:num w:numId="9">
    <w:abstractNumId w:val="14"/>
  </w:num>
  <w:num w:numId="10">
    <w:abstractNumId w:val="18"/>
  </w:num>
  <w:num w:numId="1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1"/>
  </w:num>
  <w:num w:numId="15">
    <w:abstractNumId w:val="8"/>
  </w:num>
  <w:num w:numId="16">
    <w:abstractNumId w:val="17"/>
  </w:num>
  <w:num w:numId="17">
    <w:abstractNumId w:val="20"/>
  </w:num>
  <w:num w:numId="18">
    <w:abstractNumId w:val="5"/>
  </w:num>
  <w:num w:numId="19">
    <w:abstractNumId w:val="13"/>
  </w:num>
  <w:num w:numId="20">
    <w:abstractNumId w:val="0"/>
  </w:num>
  <w:num w:numId="21">
    <w:abstractNumId w:val="21"/>
  </w:num>
  <w:num w:numId="22">
    <w:abstractNumId w:val="16"/>
  </w:num>
  <w:num w:numId="23">
    <w:abstractNumId w:val="2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AF"/>
    <w:rsid w:val="00005EBB"/>
    <w:rsid w:val="00034EEF"/>
    <w:rsid w:val="0004293A"/>
    <w:rsid w:val="0004410D"/>
    <w:rsid w:val="00073908"/>
    <w:rsid w:val="00081C7B"/>
    <w:rsid w:val="00092996"/>
    <w:rsid w:val="000B4D6A"/>
    <w:rsid w:val="000F4303"/>
    <w:rsid w:val="00100EBD"/>
    <w:rsid w:val="00110ECD"/>
    <w:rsid w:val="00147951"/>
    <w:rsid w:val="00193049"/>
    <w:rsid w:val="001A428B"/>
    <w:rsid w:val="001B661B"/>
    <w:rsid w:val="001E356F"/>
    <w:rsid w:val="001E7A7E"/>
    <w:rsid w:val="001F34AA"/>
    <w:rsid w:val="00216EE8"/>
    <w:rsid w:val="00221395"/>
    <w:rsid w:val="002307E4"/>
    <w:rsid w:val="00254359"/>
    <w:rsid w:val="00255E6A"/>
    <w:rsid w:val="002726B6"/>
    <w:rsid w:val="002A7611"/>
    <w:rsid w:val="002B19FF"/>
    <w:rsid w:val="002C65DA"/>
    <w:rsid w:val="002E65A6"/>
    <w:rsid w:val="002F0831"/>
    <w:rsid w:val="00311C29"/>
    <w:rsid w:val="0031437D"/>
    <w:rsid w:val="00346CF4"/>
    <w:rsid w:val="00346E3B"/>
    <w:rsid w:val="003551DD"/>
    <w:rsid w:val="003B38F3"/>
    <w:rsid w:val="003C596B"/>
    <w:rsid w:val="0040683A"/>
    <w:rsid w:val="00422E36"/>
    <w:rsid w:val="0043238A"/>
    <w:rsid w:val="0047204A"/>
    <w:rsid w:val="004D08ED"/>
    <w:rsid w:val="004E02CB"/>
    <w:rsid w:val="004F1A24"/>
    <w:rsid w:val="004F7DF6"/>
    <w:rsid w:val="00520913"/>
    <w:rsid w:val="00530887"/>
    <w:rsid w:val="00536D63"/>
    <w:rsid w:val="00552775"/>
    <w:rsid w:val="00577369"/>
    <w:rsid w:val="0058041A"/>
    <w:rsid w:val="00580951"/>
    <w:rsid w:val="005D0983"/>
    <w:rsid w:val="005D5E5E"/>
    <w:rsid w:val="005F7D7A"/>
    <w:rsid w:val="006072C3"/>
    <w:rsid w:val="00666D09"/>
    <w:rsid w:val="00671820"/>
    <w:rsid w:val="006753FF"/>
    <w:rsid w:val="006759EF"/>
    <w:rsid w:val="00676E2E"/>
    <w:rsid w:val="006D1D36"/>
    <w:rsid w:val="006E21EE"/>
    <w:rsid w:val="006F47B2"/>
    <w:rsid w:val="007475EB"/>
    <w:rsid w:val="0075337F"/>
    <w:rsid w:val="007717F6"/>
    <w:rsid w:val="007758CE"/>
    <w:rsid w:val="00795C6B"/>
    <w:rsid w:val="007C3103"/>
    <w:rsid w:val="007D5E3A"/>
    <w:rsid w:val="00810A58"/>
    <w:rsid w:val="00840910"/>
    <w:rsid w:val="00840C17"/>
    <w:rsid w:val="00853A92"/>
    <w:rsid w:val="00853C42"/>
    <w:rsid w:val="00877264"/>
    <w:rsid w:val="008F16D7"/>
    <w:rsid w:val="008F4F0D"/>
    <w:rsid w:val="00932B3A"/>
    <w:rsid w:val="009370DC"/>
    <w:rsid w:val="009578B4"/>
    <w:rsid w:val="00967D4E"/>
    <w:rsid w:val="00993F4B"/>
    <w:rsid w:val="009A0C9B"/>
    <w:rsid w:val="009A2A41"/>
    <w:rsid w:val="009C4AFF"/>
    <w:rsid w:val="009D0477"/>
    <w:rsid w:val="009F3620"/>
    <w:rsid w:val="00A00D68"/>
    <w:rsid w:val="00A141B5"/>
    <w:rsid w:val="00A45490"/>
    <w:rsid w:val="00A456CC"/>
    <w:rsid w:val="00A6265A"/>
    <w:rsid w:val="00A71859"/>
    <w:rsid w:val="00A92BF9"/>
    <w:rsid w:val="00A97342"/>
    <w:rsid w:val="00AB3FAB"/>
    <w:rsid w:val="00AB5B22"/>
    <w:rsid w:val="00AC1EAF"/>
    <w:rsid w:val="00AC422D"/>
    <w:rsid w:val="00AF260E"/>
    <w:rsid w:val="00B14465"/>
    <w:rsid w:val="00B52882"/>
    <w:rsid w:val="00B81C23"/>
    <w:rsid w:val="00BB2A42"/>
    <w:rsid w:val="00BB6F40"/>
    <w:rsid w:val="00BC6FDA"/>
    <w:rsid w:val="00C026BB"/>
    <w:rsid w:val="00C05A4F"/>
    <w:rsid w:val="00C126BB"/>
    <w:rsid w:val="00C14DFE"/>
    <w:rsid w:val="00C17A86"/>
    <w:rsid w:val="00C21882"/>
    <w:rsid w:val="00C31D16"/>
    <w:rsid w:val="00C429BA"/>
    <w:rsid w:val="00C55539"/>
    <w:rsid w:val="00C63517"/>
    <w:rsid w:val="00C76D3A"/>
    <w:rsid w:val="00C84880"/>
    <w:rsid w:val="00C84A9E"/>
    <w:rsid w:val="00CA6D25"/>
    <w:rsid w:val="00CB16E5"/>
    <w:rsid w:val="00CC294F"/>
    <w:rsid w:val="00D01881"/>
    <w:rsid w:val="00D04B76"/>
    <w:rsid w:val="00D374DD"/>
    <w:rsid w:val="00D56B77"/>
    <w:rsid w:val="00DA05AD"/>
    <w:rsid w:val="00DA5226"/>
    <w:rsid w:val="00DB7B01"/>
    <w:rsid w:val="00DB7B0B"/>
    <w:rsid w:val="00DF3FC4"/>
    <w:rsid w:val="00DF5BB4"/>
    <w:rsid w:val="00E02160"/>
    <w:rsid w:val="00E61C88"/>
    <w:rsid w:val="00E648A2"/>
    <w:rsid w:val="00E661D7"/>
    <w:rsid w:val="00E66802"/>
    <w:rsid w:val="00E77DD9"/>
    <w:rsid w:val="00EB0A4A"/>
    <w:rsid w:val="00EC6FB6"/>
    <w:rsid w:val="00EE1F19"/>
    <w:rsid w:val="00F07D49"/>
    <w:rsid w:val="00F64556"/>
    <w:rsid w:val="00FA5E6F"/>
    <w:rsid w:val="00FC6D24"/>
    <w:rsid w:val="00FE113C"/>
    <w:rsid w:val="00FE6510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CC10B"/>
  <w15:chartTrackingRefBased/>
  <w15:docId w15:val="{D39DF7FD-A110-4E94-9A6E-CB7AA70F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C1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C1EA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B3A"/>
  </w:style>
  <w:style w:type="paragraph" w:styleId="Pta">
    <w:name w:val="footer"/>
    <w:basedOn w:val="Normlny"/>
    <w:link w:val="Pt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B3A"/>
  </w:style>
  <w:style w:type="paragraph" w:styleId="Odsekzoznamu">
    <w:name w:val="List Paragraph"/>
    <w:basedOn w:val="Normlny"/>
    <w:uiPriority w:val="34"/>
    <w:qFormat/>
    <w:rsid w:val="00932B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28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4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4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4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B76"/>
    <w:rPr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rsid w:val="00DB7B0B"/>
    <w:rPr>
      <w:b/>
      <w:bCs/>
    </w:rPr>
  </w:style>
  <w:style w:type="character" w:styleId="Zvraznenie">
    <w:name w:val="Emphasis"/>
    <w:basedOn w:val="Predvolenpsmoodseku"/>
    <w:uiPriority w:val="20"/>
    <w:qFormat/>
    <w:rsid w:val="00DB7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Harvilak Bohuslav JUDr.</dc:creator>
  <cp:keywords/>
  <dc:description/>
  <cp:lastModifiedBy>Matejčík Roman MVDr.</cp:lastModifiedBy>
  <cp:revision>2</cp:revision>
  <cp:lastPrinted>2025-04-07T08:26:00Z</cp:lastPrinted>
  <dcterms:created xsi:type="dcterms:W3CDTF">2025-04-07T08:27:00Z</dcterms:created>
  <dcterms:modified xsi:type="dcterms:W3CDTF">2025-04-07T08:27:00Z</dcterms:modified>
</cp:coreProperties>
</file>